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1" w:rsidRDefault="00F825B1" w:rsidP="006A2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5B1" w:rsidRDefault="00BB0D94" w:rsidP="006A2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FORMULÁRIO</w:t>
      </w:r>
      <w:r w:rsidR="0088101B">
        <w:rPr>
          <w:rFonts w:ascii="Times New Roman" w:hAnsi="Times New Roman" w:cs="Times New Roman"/>
          <w:sz w:val="28"/>
          <w:szCs w:val="28"/>
        </w:rPr>
        <w:t xml:space="preserve"> </w:t>
      </w:r>
      <w:r w:rsidR="006A253C" w:rsidRPr="006A253C">
        <w:rPr>
          <w:rFonts w:ascii="Times New Roman" w:hAnsi="Times New Roman" w:cs="Times New Roman"/>
          <w:sz w:val="28"/>
          <w:szCs w:val="28"/>
        </w:rPr>
        <w:t xml:space="preserve">DE </w:t>
      </w:r>
      <w:r w:rsidR="0088101B">
        <w:rPr>
          <w:rFonts w:ascii="Times New Roman" w:hAnsi="Times New Roman" w:cs="Times New Roman"/>
          <w:sz w:val="28"/>
          <w:szCs w:val="28"/>
        </w:rPr>
        <w:t>DIVULGAÇÃO DE TECNOLOGIA</w:t>
      </w:r>
      <w:r w:rsidR="006A253C" w:rsidRPr="006A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35" w:rsidRPr="006A253C" w:rsidRDefault="006A253C" w:rsidP="006A2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3C">
        <w:rPr>
          <w:rFonts w:ascii="Times New Roman" w:hAnsi="Times New Roman" w:cs="Times New Roman"/>
          <w:sz w:val="28"/>
          <w:szCs w:val="28"/>
        </w:rPr>
        <w:t>OU GRUPO DE PESQUISA</w:t>
      </w:r>
    </w:p>
    <w:p w:rsidR="00D342EB" w:rsidRPr="00D342EB" w:rsidRDefault="00C93E35" w:rsidP="006A253C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Nome da tecnologia, projeto ou grupo de </w:t>
      </w:r>
      <w:r w:rsidRPr="007348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pesquisa</w:t>
      </w:r>
      <w:r w:rsidR="00D342EB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:</w:t>
      </w:r>
    </w:p>
    <w:p w:rsidR="00287767" w:rsidRPr="006A253C" w:rsidRDefault="00C93E35" w:rsidP="00D342EB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(Use um nome curto, sem slogans ou descrições</w:t>
      </w:r>
      <w:r w:rsidR="001579F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– Utilizar termos simples, não técnicos, para que uma pessoa que não seja da área possa entender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).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44F0" w:rsidRPr="006A253C" w:rsidRDefault="00D244F0" w:rsidP="006A253C">
      <w:pPr>
        <w:pStyle w:val="PargrafodaList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é seu primeiro projeto de pesquisa?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t-BR"/>
        </w:rPr>
        <w:t> 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9" o:title=""/>
          </v:shape>
          <w:control r:id="rId10" w:name="DefaultOcxName74" w:shapeid="_x0000_i119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Sim</w:t>
      </w:r>
    </w:p>
    <w:p w:rsidR="006A253C" w:rsidRDefault="00D244F0" w:rsidP="006A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195" type="#_x0000_t75" style="width:20.25pt;height:18pt" o:ole="">
            <v:imagedata r:id="rId9" o:title=""/>
          </v:shape>
          <w:control r:id="rId11" w:name="DefaultOcxName114" w:shapeid="_x0000_i1195"/>
        </w:object>
      </w:r>
      <w:r w:rsid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Não</w:t>
      </w:r>
    </w:p>
    <w:p w:rsidR="006A253C" w:rsidRDefault="006A253C" w:rsidP="006A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C93E35" w:rsidRPr="000B0C9B" w:rsidRDefault="00C93E35" w:rsidP="007B1C8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Descrição breve da solução 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(resumo público, </w:t>
      </w:r>
      <w:r w:rsidRPr="00350F99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até 140 caracteres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0B0C9B" w:rsidRDefault="000B0C9B" w:rsidP="000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B0C9B" w:rsidRDefault="000B0C9B" w:rsidP="000B0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bookmarkStart w:id="0" w:name="_GoBack"/>
      <w:bookmarkEnd w:id="0"/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6A253C" w:rsidRDefault="00C93E35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 w:rsidRPr="006A2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Resumo técnico da solução 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(Apresente de forma concisa e precisa, em um par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ágrafo, o resumo de sua solução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r w:rsidR="006A253C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C93E35" w:rsidRPr="007B1C8F" w:rsidRDefault="00C93E35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E35" w:rsidRPr="007B1C8F" w:rsidRDefault="001579FB" w:rsidP="00641D2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Palavras-chave</w:t>
      </w:r>
      <w:r w:rsidR="00C93E35"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3E35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(</w:t>
      </w:r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Quais são as principais palavras-chave para categorizar sua tecnologia e competências? Isso deve ajudar as pessoas a entender o tipo de tecnologia/competências que você tem. Digite até </w:t>
      </w:r>
      <w:proofErr w:type="gramStart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3</w:t>
      </w:r>
      <w:proofErr w:type="gramEnd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</w:t>
      </w:r>
      <w:r w:rsidR="00CD78BE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palavras-chave</w:t>
      </w:r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, separadas por vírgulas (,). Exemplos: "mastite bovina, </w:t>
      </w:r>
      <w:proofErr w:type="spellStart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nanopartícula</w:t>
      </w:r>
      <w:proofErr w:type="spellEnd"/>
      <w:r w:rsidR="00641D2B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, liberação controlada"</w:t>
      </w:r>
      <w:r w:rsidR="00C93E35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B1C8F" w:rsidRDefault="00C93E35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problema sua tecnologia ou </w:t>
      </w:r>
      <w:r w:rsidR="00CD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grupo de </w:t>
      </w: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pesquisa resolve?</w:t>
      </w:r>
      <w:r w:rsid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é o desafio?</w:t>
      </w:r>
    </w:p>
    <w:p w:rsidR="00C93E35" w:rsidRPr="006A253C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B1C8F" w:rsidRDefault="007B1C8F" w:rsidP="007B1C8F"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escreva brevemente o que sua tecnologia ou competência de pesquisa e desenvolvimento oferece como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forma de resolver esse problema.</w:t>
      </w:r>
      <w:r w:rsid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 é a proposta de valor?</w:t>
      </w:r>
    </w:p>
    <w:p w:rsidR="00C93E35" w:rsidRDefault="00C93E35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8A18BA" w:rsidRPr="006A253C" w:rsidRDefault="008A18BA" w:rsidP="00D244F0">
      <w:pPr>
        <w:spacing w:before="240"/>
        <w:jc w:val="both"/>
        <w:rPr>
          <w:rFonts w:ascii="Times New Roman" w:hAnsi="Times New Roman" w:cs="Times New Roman"/>
          <w:color w:val="6C757D"/>
          <w:sz w:val="24"/>
          <w:szCs w:val="24"/>
          <w:shd w:val="clear" w:color="auto" w:fill="FFFFFF"/>
        </w:rPr>
      </w:pPr>
    </w:p>
    <w:p w:rsidR="00C93E35" w:rsidRPr="00734897" w:rsidRDefault="00C93E35" w:rsidP="000B0C9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Descreva sua experiência no desenvolvimento de soluções. Se você tem uma tecnologia, como chegou </w:t>
      </w:r>
      <w:proofErr w:type="gramStart"/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gramEnd"/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momento atual e quais as validades você já ganhou? </w:t>
      </w: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(Conversas com clientes, </w:t>
      </w:r>
      <w:proofErr w:type="gram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feedback</w:t>
      </w:r>
      <w:proofErr w:type="gram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de empresas/ investidores, ensaios de viabilidade técnica, testes piloto, teste de mercado, </w:t>
      </w:r>
      <w:proofErr w:type="spell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r w:rsidR="008A18BA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.</w:t>
      </w:r>
    </w:p>
    <w:p w:rsidR="008A18BA" w:rsidRDefault="008A18BA" w:rsidP="008A18BA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772" w:rsidRPr="008A18BA" w:rsidRDefault="00090772" w:rsidP="008A18BA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C93E35" w:rsidP="000B0C9B">
      <w:pPr>
        <w:pStyle w:val="PargrafodaLista"/>
        <w:numPr>
          <w:ilvl w:val="0"/>
          <w:numId w:val="1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C8F">
        <w:rPr>
          <w:rFonts w:ascii="Times New Roman" w:hAnsi="Times New Roman" w:cs="Times New Roman"/>
          <w:sz w:val="24"/>
          <w:szCs w:val="24"/>
          <w:shd w:val="clear" w:color="auto" w:fill="FFFFFF"/>
        </w:rPr>
        <w:t>Clientes e entidades que podem beneficiar-se?</w:t>
      </w:r>
    </w:p>
    <w:p w:rsidR="007B1C8F" w:rsidRPr="007B1C8F" w:rsidRDefault="007B1C8F" w:rsidP="007B1C8F">
      <w:pPr>
        <w:pStyle w:val="PargrafodaLis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7B1C8F" w:rsidP="007B1C8F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Default="007B1C8F" w:rsidP="007B1C8F">
      <w:pPr>
        <w:pStyle w:val="PargrafodaLista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2EB" w:rsidRDefault="00D342EB" w:rsidP="00D342E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Quais são os principais recursos que seu projeto já tem disponível? </w:t>
      </w:r>
    </w:p>
    <w:p w:rsidR="0006610C" w:rsidRDefault="0006610C" w:rsidP="0006610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(equipe, dinheiro, tecnologia, parcerias, patentes, </w:t>
      </w:r>
      <w:proofErr w:type="spellStart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).</w:t>
      </w:r>
    </w:p>
    <w:p w:rsidR="0006610C" w:rsidRDefault="0006610C" w:rsidP="0006610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10C" w:rsidRPr="0006610C" w:rsidRDefault="0006610C" w:rsidP="0006610C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10C" w:rsidRPr="0006610C" w:rsidRDefault="0006610C" w:rsidP="0006610C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2EB">
        <w:rPr>
          <w:rFonts w:ascii="Times New Roman" w:hAnsi="Times New Roman" w:cs="Times New Roman"/>
          <w:sz w:val="24"/>
          <w:szCs w:val="24"/>
        </w:rPr>
        <w:t xml:space="preserve">Quais os principais recursos que você está buscando no curto prazo? </w:t>
      </w:r>
    </w:p>
    <w:p w:rsidR="00C93E35" w:rsidRPr="007B1C8F" w:rsidRDefault="0006610C" w:rsidP="00D342EB">
      <w:pPr>
        <w:pStyle w:val="PargrafodaList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(Equipe, dinheiro, tecnologia, parcerias, patentes, </w:t>
      </w:r>
      <w:proofErr w:type="spellStart"/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etc</w:t>
      </w:r>
      <w:proofErr w:type="spellEnd"/>
      <w:proofErr w:type="gramStart"/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)</w:t>
      </w:r>
      <w:proofErr w:type="gramEnd"/>
    </w:p>
    <w:p w:rsidR="00471A2D" w:rsidRPr="006A253C" w:rsidRDefault="00471A2D" w:rsidP="00D244F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C8F" w:rsidRPr="007B1C8F" w:rsidRDefault="00D342EB" w:rsidP="009074C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 quais dos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esafios está interes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sado em conectar sua tecnologia</w:t>
      </w:r>
      <w:r w:rsidR="00471A2D" w:rsidRPr="007B1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 competências? </w:t>
      </w:r>
    </w:p>
    <w:p w:rsidR="007B1C8F" w:rsidRDefault="007B1C8F" w:rsidP="007B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7B1C8F" w:rsidRPr="007B1C8F" w:rsidRDefault="007B1C8F" w:rsidP="007B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7B1C8F" w:rsidRPr="007B1C8F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198" type="#_x0000_t75" style="width:20.25pt;height:18pt" o:ole="">
            <v:imagedata r:id="rId14" o:title=""/>
          </v:shape>
          <w:control r:id="rId15" w:name="DefaultOcxName" w:shapeid="_x0000_i119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Cidades Inovadoras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01" type="#_x0000_t75" style="width:20.25pt;height:18pt" o:ole="">
            <v:imagedata r:id="rId14" o:title=""/>
          </v:shape>
          <w:control r:id="rId16" w:name="DefaultOcxName1" w:shapeid="_x0000_i120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Educação do Futuro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04" type="#_x0000_t75" style="width:20.25pt;height:18pt" o:ole="">
            <v:imagedata r:id="rId14" o:title=""/>
          </v:shape>
          <w:control r:id="rId17" w:name="DefaultOcxName2" w:shapeid="_x0000_i120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Saúde e Bem Estar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07" type="#_x0000_t75" style="width:20.25pt;height:18pt" o:ole="">
            <v:imagedata r:id="rId14" o:title=""/>
          </v:shape>
          <w:control r:id="rId18" w:name="DefaultOcxName3" w:shapeid="_x0000_i120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Indústria do Futuro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10" type="#_x0000_t75" style="width:20.25pt;height:18pt" o:ole="">
            <v:imagedata r:id="rId14" o:title=""/>
          </v:shape>
          <w:control r:id="rId19" w:name="DefaultOcxName4" w:shapeid="_x0000_i121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Sociedade da Informação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13" type="#_x0000_t75" style="width:20.25pt;height:18pt" o:ole="">
            <v:imagedata r:id="rId14" o:title=""/>
          </v:shape>
          <w:control r:id="rId20" w:name="DefaultOcxName5" w:shapeid="_x0000_i121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 Elétrica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16" type="#_x0000_t75" style="width:20.25pt;height:18pt" o:ole="">
            <v:imagedata r:id="rId14" o:title=""/>
          </v:shape>
          <w:control r:id="rId21" w:name="DefaultOcxName6" w:shapeid="_x0000_i121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Agronegócios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19" type="#_x0000_t75" style="width:20.25pt;height:18pt" o:ole="">
            <v:imagedata r:id="rId14" o:title=""/>
          </v:shape>
          <w:control r:id="rId22" w:name="DefaultOcxName7" w:shapeid="_x0000_i1219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Wearables</w:t>
      </w:r>
      <w:proofErr w:type="spellEnd"/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22" type="#_x0000_t75" style="width:20.25pt;height:18pt" o:ole="">
            <v:imagedata r:id="rId14" o:title=""/>
          </v:shape>
          <w:control r:id="rId23" w:name="DefaultOcxName8" w:shapeid="_x0000_i122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Pequenas Empresas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25" type="#_x0000_t75" style="width:20.25pt;height:18pt" o:ole="">
            <v:imagedata r:id="rId14" o:title=""/>
          </v:shape>
          <w:control r:id="rId24" w:name="DefaultOcxName9" w:shapeid="_x0000_i122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Esporte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28" type="#_x0000_t75" style="width:20.25pt;height:18pt" o:ole="">
            <v:imagedata r:id="rId14" o:title=""/>
          </v:shape>
          <w:control r:id="rId25" w:name="DefaultOcxName10" w:shapeid="_x0000_i122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Gestão Pública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231" type="#_x0000_t75" style="width:20.25pt;height:18pt" o:ole="">
            <v:imagedata r:id="rId14" o:title=""/>
          </v:shape>
          <w:control r:id="rId26" w:name="DefaultOcxName11" w:shapeid="_x0000_i123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Plataformas Científicas e Tecnológicas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34" type="#_x0000_t75" style="width:20.25pt;height:18pt" o:ole="">
            <v:imagedata r:id="rId14" o:title=""/>
          </v:shape>
          <w:control r:id="rId27" w:name="DefaultOcxName12" w:shapeid="_x0000_i123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Financeiros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37" type="#_x0000_t75" style="width:20.25pt;height:18pt" o:ole="">
            <v:imagedata r:id="rId14" o:title=""/>
          </v:shape>
          <w:control r:id="rId28" w:name="DefaultOcxName13" w:shapeid="_x0000_i123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Turismo e Eventos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40" type="#_x0000_t75" style="width:20.25pt;height:18pt" o:ole="">
            <v:imagedata r:id="rId14" o:title=""/>
          </v:shape>
          <w:control r:id="rId29" w:name="DefaultOcxName14" w:shapeid="_x0000_i124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Moda e Beleza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43" type="#_x0000_t75" style="width:20.25pt;height:18pt" o:ole="">
            <v:imagedata r:id="rId14" o:title=""/>
          </v:shape>
          <w:control r:id="rId30" w:name="DefaultOcxName15" w:shapeid="_x0000_i124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Varejo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46" type="#_x0000_t75" style="width:20.25pt;height:18pt" o:ole="">
            <v:imagedata r:id="rId14" o:title=""/>
          </v:shape>
          <w:control r:id="rId31" w:name="DefaultOcxName16" w:shapeid="_x0000_i124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49" type="#_x0000_t75" style="width:20.25pt;height:18pt" o:ole="">
            <v:imagedata r:id="rId14" o:title=""/>
          </v:shape>
          <w:control r:id="rId32" w:name="DefaultOcxName17" w:shapeid="_x0000_i124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Alimentação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52" type="#_x0000_t75" style="width:20.25pt;height:18pt" o:ole="">
            <v:imagedata r:id="rId14" o:title=""/>
          </v:shape>
          <w:control r:id="rId33" w:name="DefaultOcxName18" w:shapeid="_x0000_i125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Fármacos e Cosméticos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55" type="#_x0000_t75" style="width:20.25pt;height:18pt" o:ole="">
            <v:imagedata r:id="rId14" o:title=""/>
          </v:shape>
          <w:control r:id="rId34" w:name="DefaultOcxName19" w:shapeid="_x0000_i125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Construção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58" type="#_x0000_t75" style="width:20.25pt;height:18pt" o:ole="">
            <v:imagedata r:id="rId14" o:title=""/>
          </v:shape>
          <w:control r:id="rId35" w:name="DefaultOcxName20" w:shapeid="_x0000_i125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Transporte e Logística</w:t>
      </w: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61" type="#_x0000_t75" style="width:20.25pt;height:18pt" o:ole="">
            <v:imagedata r:id="rId14" o:title=""/>
          </v:shape>
          <w:control r:id="rId36" w:name="DefaultOcxName21" w:shapeid="_x0000_i126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Social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69C9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06610C" w:rsidRPr="006A253C" w:rsidRDefault="0006610C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06610C" w:rsidRPr="006A253C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1A2D" w:rsidRPr="006A253C" w:rsidRDefault="00471A2D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E369C9" w:rsidRPr="009074C4" w:rsidRDefault="00471A2D" w:rsidP="009074C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74C4">
        <w:rPr>
          <w:rFonts w:ascii="Times New Roman" w:hAnsi="Times New Roman" w:cs="Times New Roman"/>
          <w:sz w:val="24"/>
          <w:szCs w:val="24"/>
        </w:rPr>
        <w:lastRenderedPageBreak/>
        <w:t>Desafio principal</w:t>
      </w:r>
    </w:p>
    <w:p w:rsidR="00471A2D" w:rsidRPr="00734897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Do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s desafios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que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foram e</w:t>
      </w:r>
      <w:r w:rsidR="009074C4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scolhidos, em 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qual</w:t>
      </w:r>
      <w:r w:rsidR="009074C4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 xml:space="preserve"> m</w:t>
      </w:r>
      <w:r w:rsidR="00471A2D" w:rsidRPr="00734897"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  <w:t>elhor se encaixa?</w:t>
      </w: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824C0" w:rsidRDefault="00D824C0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342EB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D342EB" w:rsidRDefault="00D342EB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shd w:val="clear" w:color="auto" w:fill="FFFFFF"/>
        </w:rPr>
      </w:pPr>
    </w:p>
    <w:p w:rsidR="00E369C9" w:rsidRPr="009074C4" w:rsidRDefault="00E369C9" w:rsidP="009074C4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C4">
        <w:rPr>
          <w:rFonts w:ascii="Times New Roman" w:eastAsia="Times New Roman" w:hAnsi="Times New Roman" w:cs="Times New Roman"/>
          <w:sz w:val="24"/>
          <w:szCs w:val="24"/>
          <w:lang w:eastAsia="pt-BR"/>
        </w:rPr>
        <w:t>Setores de Aplicação</w:t>
      </w:r>
    </w:p>
    <w:p w:rsidR="00E369C9" w:rsidRPr="006A253C" w:rsidRDefault="00E369C9" w:rsidP="009074C4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Quais são os setores de negócio mais relacionados com</w:t>
      </w:r>
      <w:r w:rsidR="002E0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sua tecnologia</w:t>
      </w:r>
      <w:r w:rsidR="00E83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</w:t>
      </w:r>
      <w:r w:rsidR="0090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competência?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264" type="#_x0000_t75" style="width:20.25pt;height:18pt" o:ole="">
            <v:imagedata r:id="rId14" o:title=""/>
          </v:shape>
          <w:control r:id="rId37" w:name="DefaultOcxName29" w:shapeid="_x0000_i126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Agricultura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67" type="#_x0000_t75" style="width:20.25pt;height:18pt" o:ole="">
            <v:imagedata r:id="rId14" o:title=""/>
          </v:shape>
          <w:control r:id="rId38" w:name="DefaultOcxName110" w:shapeid="_x0000_i126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Alimentos e Bebidas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70" type="#_x0000_t75" style="width:20.25pt;height:18pt" o:ole="">
            <v:imagedata r:id="rId14" o:title=""/>
          </v:shape>
          <w:control r:id="rId39" w:name="DefaultOcxName28" w:shapeid="_x0000_i127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Automotivo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73" type="#_x0000_t75" style="width:20.25pt;height:18pt" o:ole="">
            <v:imagedata r:id="rId14" o:title=""/>
          </v:shape>
          <w:control r:id="rId40" w:name="DefaultOcxName31" w:shapeid="_x0000_i127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Bens de Capital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76" type="#_x0000_t75" style="width:20.25pt;height:18pt" o:ole="">
            <v:imagedata r:id="rId14" o:title=""/>
          </v:shape>
          <w:control r:id="rId41" w:name="DefaultOcxName41" w:shapeid="_x0000_i127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Brinquedos, recreação e produtos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esportivos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79" type="#_x0000_t75" style="width:20.25pt;height:18pt" o:ole="">
            <v:imagedata r:id="rId14" o:title=""/>
          </v:shape>
          <w:control r:id="rId42" w:name="DefaultOcxName51" w:shapeid="_x0000_i127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Defesa e Aeroespacial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82" type="#_x0000_t75" style="width:20.25pt;height:18pt" o:ole="">
            <v:imagedata r:id="rId14" o:title=""/>
          </v:shape>
          <w:control r:id="rId43" w:name="DefaultOcxName61" w:shapeid="_x0000_i128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Educação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85" type="#_x0000_t75" style="width:20.25pt;height:18pt" o:ole="">
            <v:imagedata r:id="rId14" o:title=""/>
          </v:shape>
          <w:control r:id="rId44" w:name="DefaultOcxName71" w:shapeid="_x0000_i128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Embalagens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88" type="#_x0000_t75" style="width:20.25pt;height:18pt" o:ole="">
            <v:imagedata r:id="rId14" o:title=""/>
          </v:shape>
          <w:control r:id="rId45" w:name="DefaultOcxName81" w:shapeid="_x0000_i128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Energia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91" type="#_x0000_t75" style="width:20.25pt;height:18pt" o:ole="">
            <v:imagedata r:id="rId14" o:title=""/>
          </v:shape>
          <w:control r:id="rId46" w:name="DefaultOcxName91" w:shapeid="_x0000_i129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Engenharia e Construção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94" type="#_x0000_t75" style="width:20.25pt;height:18pt" o:ole="">
            <v:imagedata r:id="rId14" o:title=""/>
          </v:shape>
          <w:control r:id="rId47" w:name="DefaultOcxName101" w:shapeid="_x0000_i129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Farmacêutico e Pesquisa Médica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297" type="#_x0000_t75" style="width:20.25pt;height:18pt" o:ole="">
            <v:imagedata r:id="rId14" o:title=""/>
          </v:shape>
          <w:control r:id="rId48" w:name="DefaultOcxName111" w:shapeid="_x0000_i129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Financeiro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00" type="#_x0000_t75" style="width:20.25pt;height:18pt" o:ole="">
            <v:imagedata r:id="rId14" o:title=""/>
          </v:shape>
          <w:control r:id="rId49" w:name="DefaultOcxName121" w:shapeid="_x0000_i130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Gestão Pública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03" type="#_x0000_t75" style="width:20.25pt;height:18pt" o:ole="">
            <v:imagedata r:id="rId14" o:title=""/>
          </v:shape>
          <w:control r:id="rId50" w:name="DefaultOcxName131" w:shapeid="_x0000_i130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Logística e Transportes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06" type="#_x0000_t75" style="width:20.25pt;height:18pt" o:ole="">
            <v:imagedata r:id="rId14" o:title=""/>
          </v:shape>
          <w:control r:id="rId51" w:name="DefaultOcxName141" w:shapeid="_x0000_i130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Mineração e Metais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309" type="#_x0000_t75" style="width:20.25pt;height:18pt" o:ole="">
            <v:imagedata r:id="rId14" o:title=""/>
          </v:shape>
          <w:control r:id="rId52" w:name="DefaultOcxName151" w:shapeid="_x0000_i130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Papel e Celulose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12" type="#_x0000_t75" style="width:20.25pt;height:18pt" o:ole="">
            <v:imagedata r:id="rId14" o:title=""/>
          </v:shape>
          <w:control r:id="rId53" w:name="DefaultOcxName161" w:shapeid="_x0000_i131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Produtos de consumo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15" type="#_x0000_t75" style="width:20.25pt;height:18pt" o:ole="">
            <v:imagedata r:id="rId14" o:title=""/>
          </v:shape>
          <w:control r:id="rId54" w:name="DefaultOcxName171" w:shapeid="_x0000_i131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Publicidade e Mídia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18" type="#_x0000_t75" style="width:20.25pt;height:18pt" o:ole="">
            <v:imagedata r:id="rId14" o:title=""/>
          </v:shape>
          <w:control r:id="rId55" w:name="DefaultOcxName181" w:shapeid="_x0000_i131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Químico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21" type="#_x0000_t75" style="width:20.25pt;height:18pt" o:ole="">
            <v:imagedata r:id="rId14" o:title=""/>
          </v:shape>
          <w:control r:id="rId56" w:name="DefaultOcxName191" w:shapeid="_x0000_i132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Saúde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24" type="#_x0000_t75" style="width:20.25pt;height:18pt" o:ole="">
            <v:imagedata r:id="rId14" o:title=""/>
          </v:shape>
          <w:control r:id="rId57" w:name="DefaultOcxName201" w:shapeid="_x0000_i132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Software e TI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27" type="#_x0000_t75" style="width:20.25pt;height:18pt" o:ole="">
            <v:imagedata r:id="rId14" o:title=""/>
          </v:shape>
          <w:control r:id="rId58" w:name="DefaultOcxName211" w:shapeid="_x0000_i132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Serviços de Telecomunicação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30" type="#_x0000_t75" style="width:20.25pt;height:18pt" o:ole="">
            <v:imagedata r:id="rId14" o:title=""/>
          </v:shape>
          <w:control r:id="rId59" w:name="DefaultOcxName22" w:shapeid="_x0000_i133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Profissionais e Comerciais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33" type="#_x0000_t75" style="width:20.25pt;height:18pt" o:ole="">
            <v:imagedata r:id="rId14" o:title=""/>
          </v:shape>
          <w:control r:id="rId60" w:name="DefaultOcxName23" w:shapeid="_x0000_i133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da Informação - Hardware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36" type="#_x0000_t75" style="width:20.25pt;height:18pt" o:ole="">
            <v:imagedata r:id="rId14" o:title=""/>
          </v:shape>
          <w:control r:id="rId61" w:name="DefaultOcxName24" w:shapeid="_x0000_i133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Têxtil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39" type="#_x0000_t75" style="width:20.25pt;height:18pt" o:ole="">
            <v:imagedata r:id="rId14" o:title=""/>
          </v:shape>
          <w:control r:id="rId62" w:name="DefaultOcxName25" w:shapeid="_x0000_i133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Turismo e Entretenimento</w:t>
      </w: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42" type="#_x0000_t75" style="width:20.25pt;height:18pt" o:ole="">
            <v:imagedata r:id="rId14" o:title=""/>
          </v:shape>
          <w:control r:id="rId63" w:name="DefaultOcxName26" w:shapeid="_x0000_i134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Utilitários (Elétrico, Gás, Água, Esgoto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)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45" type="#_x0000_t75" style="width:20.25pt;height:18pt" o:ole="">
            <v:imagedata r:id="rId14" o:title=""/>
          </v:shape>
          <w:control r:id="rId64" w:name="DefaultOcxName27" w:shapeid="_x0000_i134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Varejo, Comércio e Serviços de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Distribuição</w:t>
      </w:r>
      <w:proofErr w:type="gramEnd"/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369C9" w:rsidRPr="006A253C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69C9" w:rsidRPr="006A253C" w:rsidRDefault="00E369C9" w:rsidP="00D24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4C4" w:rsidRDefault="00480485" w:rsidP="009074C4">
      <w:pPr>
        <w:pStyle w:val="PargrafodaLista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074C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Tendências de Inovação</w:t>
      </w:r>
    </w:p>
    <w:p w:rsidR="009074C4" w:rsidRPr="009074C4" w:rsidRDefault="009074C4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Selecione as tendências de tecnologia e inovação com as quais sua tecnologia/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 xml:space="preserve">competência estão </w:t>
      </w:r>
      <w:proofErr w:type="gramStart"/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relacionadas</w:t>
      </w:r>
      <w:proofErr w:type="gramEnd"/>
      <w:r w:rsidRPr="009074C4">
        <w:rPr>
          <w:rFonts w:ascii="Segoe UI" w:hAnsi="Segoe UI" w:cs="Segoe UI"/>
          <w:sz w:val="19"/>
          <w:szCs w:val="19"/>
          <w:shd w:val="clear" w:color="auto" w:fill="FFFFFF"/>
        </w:rPr>
        <w:t>.</w:t>
      </w:r>
      <w:r w:rsidRPr="0090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074C4" w:rsidRDefault="009074C4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480485" w:rsidRPr="006A253C" w:rsidRDefault="00480485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480485" w:rsidRPr="006A253C" w:rsidSect="00D244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48" type="#_x0000_t75" style="width:20.25pt;height:18pt" o:ole="">
            <v:imagedata r:id="rId14" o:title=""/>
          </v:shape>
          <w:control r:id="rId65" w:name="DefaultOcxName73" w:shapeid="_x0000_i1348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3D</w:t>
      </w:r>
      <w:proofErr w:type="gramEnd"/>
      <w:r w:rsidR="00D244F0"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</w:t>
      </w:r>
      <w:r w:rsidR="00D244F0"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Impressão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351" type="#_x0000_t75" style="width:20.25pt;height:18pt" o:ole="">
            <v:imagedata r:id="rId14" o:title=""/>
          </v:shape>
          <w:control r:id="rId66" w:name="DefaultOcxName113" w:shapeid="_x0000_i135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Impressão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4D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54" type="#_x0000_t75" style="width:20.25pt;height:18pt" o:ole="">
            <v:imagedata r:id="rId14" o:title=""/>
          </v:shape>
          <w:control r:id="rId67" w:name="DefaultOcxName210" w:shapeid="_x0000_i1354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5G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57" type="#_x0000_t75" style="width:20.25pt;height:18pt" o:ole="">
            <v:imagedata r:id="rId14" o:title=""/>
          </v:shape>
          <w:control r:id="rId68" w:name="DefaultOcxName310" w:shapeid="_x0000_i135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Manufatura avançada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60" type="#_x0000_t75" style="width:20.25pt;height:18pt" o:ole="">
            <v:imagedata r:id="rId14" o:title=""/>
          </v:shape>
          <w:control r:id="rId69" w:name="DefaultOcxName410" w:shapeid="_x0000_i136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Materiais avançados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63" type="#_x0000_t75" style="width:20.25pt;height:18pt" o:ole="">
            <v:imagedata r:id="rId14" o:title=""/>
          </v:shape>
          <w:control r:id="rId70" w:name="DefaultOcxName510" w:shapeid="_x0000_i136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Inteligência Artificial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366" type="#_x0000_t75" style="width:20.25pt;height:18pt" o:ole="">
            <v:imagedata r:id="rId14" o:title=""/>
          </v:shape>
          <w:control r:id="rId71" w:name="DefaultOcxName610" w:shapeid="_x0000_i136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Descoberta de dados aumentada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69" type="#_x0000_t75" style="width:20.25pt;height:18pt" o:ole="">
            <v:imagedata r:id="rId14" o:title=""/>
          </v:shape>
          <w:control r:id="rId72" w:name="DefaultOcxName72" w:shapeid="_x0000_i136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Realidade Aumentada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72" type="#_x0000_t75" style="width:20.25pt;height:18pt" o:ole="">
            <v:imagedata r:id="rId14" o:title=""/>
          </v:shape>
          <w:control r:id="rId73" w:name="DefaultOcxName82" w:shapeid="_x0000_i137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Veículos Autônomos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75" type="#_x0000_t75" style="width:20.25pt;height:18pt" o:ole="">
            <v:imagedata r:id="rId14" o:title=""/>
          </v:shape>
          <w:control r:id="rId74" w:name="DefaultOcxName92" w:shapeid="_x0000_i137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Big Data 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Analytics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78" type="#_x0000_t75" style="width:20.25pt;height:18pt" o:ole="">
            <v:imagedata r:id="rId14" o:title=""/>
          </v:shape>
          <w:control r:id="rId75" w:name="DefaultOcxName102" w:shapeid="_x0000_i137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Autenticação Biométrica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381" type="#_x0000_t75" style="width:20.25pt;height:18pt" o:ole="">
            <v:imagedata r:id="rId14" o:title=""/>
          </v:shape>
          <w:control r:id="rId76" w:name="DefaultOcxName112" w:shapeid="_x0000_i1381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Blockchain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84" type="#_x0000_t75" style="width:20.25pt;height:18pt" o:ole="">
            <v:imagedata r:id="rId14" o:title=""/>
          </v:shape>
          <w:control r:id="rId77" w:name="DefaultOcxName122" w:shapeid="_x0000_i138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Interface-computador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87" type="#_x0000_t75" style="width:20.25pt;height:18pt" o:ole="">
            <v:imagedata r:id="rId14" o:title=""/>
          </v:shape>
          <w:control r:id="rId78" w:name="DefaultOcxName132" w:shapeid="_x0000_i138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limpa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90" type="#_x0000_t75" style="width:20.25pt;height:18pt" o:ole="">
            <v:imagedata r:id="rId14" o:title=""/>
          </v:shape>
          <w:control r:id="rId79" w:name="DefaultOcxName142" w:shapeid="_x0000_i1390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Cloud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Computing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93" type="#_x0000_t75" style="width:20.25pt;height:18pt" o:ole="">
            <v:imagedata r:id="rId14" o:title=""/>
          </v:shape>
          <w:control r:id="rId80" w:name="DefaultOcxName152" w:shapeid="_x0000_i139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cognitiva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96" type="#_x0000_t75" style="width:20.25pt;height:18pt" o:ole="">
            <v:imagedata r:id="rId14" o:title=""/>
          </v:shape>
          <w:control r:id="rId81" w:name="DefaultOcxName162" w:shapeid="_x0000_i139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Assessor Especialista Cognitivo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399" type="#_x0000_t75" style="width:20.25pt;height:18pt" o:ole="">
            <v:imagedata r:id="rId14" o:title=""/>
          </v:shape>
          <w:control r:id="rId82" w:name="DefaultOcxName172" w:shapeid="_x0000_i139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colaborativa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02" type="#_x0000_t75" style="width:20.25pt;height:18pt" o:ole="">
            <v:imagedata r:id="rId14" o:title=""/>
          </v:shape>
          <w:control r:id="rId83" w:name="DefaultOcxName182" w:shapeid="_x0000_i140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Casa Conectada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05" type="#_x0000_t75" style="width:20.25pt;height:18pt" o:ole="">
            <v:imagedata r:id="rId14" o:title=""/>
          </v:shape>
          <w:control r:id="rId84" w:name="DefaultOcxName192" w:shapeid="_x0000_i140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Interfaces do usuário de conversação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08" type="#_x0000_t75" style="width:20.25pt;height:18pt" o:ole="">
            <v:imagedata r:id="rId14" o:title=""/>
          </v:shape>
          <w:control r:id="rId85" w:name="DefaultOcxName202" w:shapeid="_x0000_i140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Experiência do Consumidor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11" type="#_x0000_t75" style="width:20.25pt;height:18pt" o:ole="">
            <v:imagedata r:id="rId14" o:title=""/>
          </v:shape>
          <w:control r:id="rId86" w:name="DefaultOcxName212" w:shapeid="_x0000_i1411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Cybersegurança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14" type="#_x0000_t75" style="width:20.25pt;height:18pt" o:ole="">
            <v:imagedata r:id="rId14" o:title=""/>
          </v:shape>
          <w:control r:id="rId87" w:name="DefaultOcxName221" w:shapeid="_x0000_i141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Aprendizagem Profunda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17" type="#_x0000_t75" style="width:20.25pt;height:18pt" o:ole="">
            <v:imagedata r:id="rId14" o:title=""/>
          </v:shape>
          <w:control r:id="rId88" w:name="DefaultOcxName231" w:shapeid="_x0000_i141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Aprendizado de Reforço Profundo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20" type="#_x0000_t75" style="width:20.25pt;height:18pt" o:ole="">
            <v:imagedata r:id="rId14" o:title=""/>
          </v:shape>
          <w:control r:id="rId89" w:name="DefaultOcxName241" w:shapeid="_x0000_i142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Design para Inovação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23" type="#_x0000_t75" style="width:20.25pt;height:18pt" o:ole="">
            <v:imagedata r:id="rId14" o:title=""/>
          </v:shape>
          <w:control r:id="rId90" w:name="DefaultOcxName251" w:shapeid="_x0000_i142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Pagamentos Digitais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26" type="#_x0000_t75" style="width:20.25pt;height:18pt" o:ole="">
            <v:imagedata r:id="rId14" o:title=""/>
          </v:shape>
          <w:control r:id="rId91" w:name="DefaultOcxName261" w:shapeid="_x0000_i142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Gêmeo Digital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29" type="#_x0000_t75" style="width:20.25pt;height:18pt" o:ole="">
            <v:imagedata r:id="rId14" o:title=""/>
          </v:shape>
          <w:control r:id="rId92" w:name="DefaultOcxName271" w:shapeid="_x0000_i142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Zangões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32" type="#_x0000_t75" style="width:20.25pt;height:18pt" o:ole="">
            <v:imagedata r:id="rId14" o:title=""/>
          </v:shape>
          <w:control r:id="rId93" w:name="DefaultOcxName281" w:shapeid="_x0000_i143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Edge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35" type="#_x0000_t75" style="width:20.25pt;height:18pt" o:ole="">
            <v:imagedata r:id="rId14" o:title=""/>
          </v:shape>
          <w:control r:id="rId94" w:name="DefaultOcxName291" w:shapeid="_x0000_i143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Taxonomia e gestão de tecnologias empresariais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38" type="#_x0000_t75" style="width:20.25pt;height:18pt" o:ole="">
            <v:imagedata r:id="rId14" o:title=""/>
          </v:shape>
          <w:control r:id="rId95" w:name="DefaultOcxName30" w:shapeid="_x0000_i1438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Gamification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41" type="#_x0000_t75" style="width:20.25pt;height:18pt" o:ole="">
            <v:imagedata r:id="rId14" o:title=""/>
          </v:shape>
          <w:control r:id="rId96" w:name="DefaultOcxName311" w:shapeid="_x0000_i144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Monitorização Doméstica da Saúde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44" type="#_x0000_t75" style="width:20.25pt;height:18pt" o:ole="">
            <v:imagedata r:id="rId14" o:title=""/>
          </v:shape>
          <w:control r:id="rId97" w:name="DefaultOcxName32" w:shapeid="_x0000_i144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Aumento Humano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47" type="#_x0000_t75" style="width:20.25pt;height:18pt" o:ole="">
            <v:imagedata r:id="rId14" o:title=""/>
          </v:shape>
          <w:control r:id="rId98" w:name="DefaultOcxName33" w:shapeid="_x0000_i144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Modelos de Negócios Inovadores para a Competitividade Global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50" type="#_x0000_t75" style="width:20.25pt;height:18pt" o:ole="">
            <v:imagedata r:id="rId14" o:title=""/>
          </v:shape>
          <w:control r:id="rId99" w:name="DefaultOcxName34" w:shapeid="_x0000_i145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Internet das Coisas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53" type="#_x0000_t75" style="width:20.25pt;height:18pt" o:ole="">
            <v:imagedata r:id="rId14" o:title=""/>
          </v:shape>
          <w:control r:id="rId100" w:name="DefaultOcxName35" w:shapeid="_x0000_i145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Localização Baseada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56" type="#_x0000_t75" style="width:20.25pt;height:18pt" o:ole="">
            <v:imagedata r:id="rId14" o:title=""/>
          </v:shape>
          <w:control r:id="rId101" w:name="DefaultOcxName36" w:shapeid="_x0000_i145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Aprendizado de Máquina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59" type="#_x0000_t75" style="width:20.25pt;height:18pt" o:ole="">
            <v:imagedata r:id="rId14" o:title=""/>
          </v:shape>
          <w:control r:id="rId102" w:name="DefaultOcxName37" w:shapeid="_x0000_i145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Machine2machine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62" type="#_x0000_t75" style="width:20.25pt;height:18pt" o:ole="">
            <v:imagedata r:id="rId14" o:title=""/>
          </v:shape>
          <w:control r:id="rId103" w:name="DefaultOcxName38" w:shapeid="_x0000_i146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Pagamentos móveis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65" type="#_x0000_t75" style="width:20.25pt;height:18pt" o:ole="">
            <v:imagedata r:id="rId14" o:title=""/>
          </v:shape>
          <w:control r:id="rId104" w:name="DefaultOcxName39" w:shapeid="_x0000_i146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Nanotecnologia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68" type="#_x0000_t75" style="width:20.25pt;height:18pt" o:ole="">
            <v:imagedata r:id="rId14" o:title=""/>
          </v:shape>
          <w:control r:id="rId105" w:name="DefaultOcxName40" w:shapeid="_x0000_i146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Eletrônica de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nanotubos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71" type="#_x0000_t75" style="width:20.25pt;height:18pt" o:ole="">
            <v:imagedata r:id="rId14" o:title=""/>
          </v:shape>
          <w:control r:id="rId106" w:name="DefaultOcxName411" w:shapeid="_x0000_i147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Hardware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Neuromórfico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474" type="#_x0000_t75" style="width:20.25pt;height:18pt" o:ole="">
            <v:imagedata r:id="rId14" o:title=""/>
          </v:shape>
          <w:control r:id="rId107" w:name="DefaultOcxName42" w:shapeid="_x0000_i147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NFC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77" type="#_x0000_t75" style="width:20.25pt;height:18pt" o:ole="">
            <v:imagedata r:id="rId14" o:title=""/>
          </v:shape>
          <w:control r:id="rId108" w:name="DefaultOcxName43" w:shapeid="_x0000_i1477"/>
        </w:objec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Parcerias Público Privadas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80" type="#_x0000_t75" style="width:20.25pt;height:18pt" o:ole="">
            <v:imagedata r:id="rId14" o:title=""/>
          </v:shape>
          <w:control r:id="rId109" w:name="DefaultOcxName44" w:shapeid="_x0000_i148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Self quantificado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83" type="#_x0000_t75" style="width:20.25pt;height:18pt" o:ole="">
            <v:imagedata r:id="rId14" o:title=""/>
          </v:shape>
          <w:control r:id="rId110" w:name="DefaultOcxName45" w:shapeid="_x0000_i148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Computação quântica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86" type="#_x0000_t75" style="width:20.25pt;height:18pt" o:ole="">
            <v:imagedata r:id="rId14" o:title=""/>
          </v:shape>
          <w:control r:id="rId111" w:name="DefaultOcxName46" w:shapeid="_x0000_i148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Robótica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89" type="#_x0000_t75" style="width:20.25pt;height:18pt" o:ole="">
            <v:imagedata r:id="rId14" o:title=""/>
          </v:shape>
          <w:control r:id="rId112" w:name="DefaultOcxName47" w:shapeid="_x0000_i1489"/>
        </w:object>
      </w:r>
      <w:proofErr w:type="spellStart"/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PaaS</w:t>
      </w:r>
      <w:proofErr w:type="spellEnd"/>
      <w:proofErr w:type="gram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sem servidor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92" type="#_x0000_t75" style="width:20.25pt;height:18pt" o:ole="">
            <v:imagedata r:id="rId14" o:title=""/>
          </v:shape>
          <w:control r:id="rId113" w:name="DefaultOcxName48" w:shapeid="_x0000_i149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de serviços para a indústria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95" type="#_x0000_t75" style="width:20.25pt;height:18pt" o:ole="">
            <v:imagedata r:id="rId14" o:title=""/>
          </v:shape>
          <w:control r:id="rId114" w:name="DefaultOcxName49" w:shapeid="_x0000_i1495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Servitividade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498" type="#_x0000_t75" style="width:20.25pt;height:18pt" o:ole="">
            <v:imagedata r:id="rId14" o:title=""/>
          </v:shape>
          <w:control r:id="rId115" w:name="DefaultOcxName50" w:shapeid="_x0000_i149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de compartilhamento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01" type="#_x0000_t75" style="width:20.25pt;height:18pt" o:ole="">
            <v:imagedata r:id="rId14" o:title=""/>
          </v:shape>
          <w:control r:id="rId116" w:name="DefaultOcxName511" w:shapeid="_x0000_i150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Economia de Prata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04" type="#_x0000_t75" style="width:20.25pt;height:18pt" o:ole="">
            <v:imagedata r:id="rId14" o:title=""/>
          </v:shape>
          <w:control r:id="rId117" w:name="DefaultOcxName52" w:shapeid="_x0000_i150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Poeira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07" type="#_x0000_t75" style="width:20.25pt;height:18pt" o:ole="">
            <v:imagedata r:id="rId14" o:title=""/>
          </v:shape>
          <w:control r:id="rId118" w:name="DefaultOcxName53" w:shapeid="_x0000_i150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Fábricas inteligentes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10" type="#_x0000_t75" style="width:20.25pt;height:18pt" o:ole="">
            <v:imagedata r:id="rId14" o:title=""/>
          </v:shape>
          <w:control r:id="rId119" w:name="DefaultOcxName54" w:shapeid="_x0000_i1510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Smart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Grid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13" type="#_x0000_t75" style="width:20.25pt;height:18pt" o:ole="">
            <v:imagedata r:id="rId14" o:title=""/>
          </v:shape>
          <w:control r:id="rId120" w:name="DefaultOcxName55" w:shapeid="_x0000_i151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Vida Inteligente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16" type="#_x0000_t75" style="width:20.25pt;height:18pt" o:ole="">
            <v:imagedata r:id="rId14" o:title=""/>
          </v:shape>
          <w:control r:id="rId121" w:name="DefaultOcxName56" w:shapeid="_x0000_i151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Robôs Inteligentes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19" type="#_x0000_t75" style="width:20.25pt;height:18pt" o:ole="">
            <v:imagedata r:id="rId14" o:title=""/>
          </v:shape>
          <w:control r:id="rId122" w:name="DefaultOcxName57" w:shapeid="_x0000_i1519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Smart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Workspace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22" type="#_x0000_t75" style="width:20.25pt;height:18pt" o:ole="">
            <v:imagedata r:id="rId14" o:title=""/>
          </v:shape>
          <w:control r:id="rId123" w:name="DefaultOcxName58" w:shapeid="_x0000_i152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Segurança definida por software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25" type="#_x0000_t75" style="width:20.25pt;height:18pt" o:ole="">
            <v:imagedata r:id="rId14" o:title=""/>
          </v:shape>
          <w:control r:id="rId124" w:name="DefaultOcxName59" w:shapeid="_x0000_i152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Aplicativos com espaço permitido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28" type="#_x0000_t75" style="width:20.25pt;height:18pt" o:ole="">
            <v:imagedata r:id="rId14" o:title=""/>
          </v:shape>
          <w:control r:id="rId125" w:name="DefaultOcxName60" w:shapeid="_x0000_i152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Tecnologia e serviços espaciais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31" type="#_x0000_t75" style="width:20.25pt;height:18pt" o:ole="">
            <v:imagedata r:id="rId14" o:title=""/>
          </v:shape>
          <w:control r:id="rId126" w:name="DefaultOcxName611" w:shapeid="_x0000_i153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Análise de fala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34" type="#_x0000_t75" style="width:20.25pt;height:18pt" o:ole="">
            <v:imagedata r:id="rId14" o:title=""/>
          </v:shape>
          <w:control r:id="rId127" w:name="DefaultOcxName62" w:shapeid="_x0000_i153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Fornecimento sustentável de matérias-primas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37" type="#_x0000_t75" style="width:20.25pt;height:18pt" o:ole="">
            <v:imagedata r:id="rId14" o:title=""/>
          </v:shape>
          <w:control r:id="rId128" w:name="DefaultOcxName63" w:shapeid="_x0000_i153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Alimentos Sustentáveis, Seguros e </w:t>
      </w:r>
      <w:proofErr w:type="gram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Nutritivos</w:t>
      </w:r>
      <w:proofErr w:type="gram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40" type="#_x0000_t75" style="width:20.25pt;height:18pt" o:ole="">
            <v:imagedata r:id="rId14" o:title=""/>
          </v:shape>
          <w:control r:id="rId129" w:name="DefaultOcxName64" w:shapeid="_x0000_i154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Telemáticos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43" type="#_x0000_t75" style="width:20.25pt;height:18pt" o:ole="">
            <v:imagedata r:id="rId14" o:title=""/>
          </v:shape>
          <w:control r:id="rId130" w:name="DefaultOcxName65" w:shapeid="_x0000_i154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Rastreabilidade na Cadeia de Valor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46" type="#_x0000_t75" style="width:20.25pt;height:18pt" o:ole="">
            <v:imagedata r:id="rId14" o:title=""/>
          </v:shape>
          <w:control r:id="rId131" w:name="DefaultOcxName66" w:shapeid="_x0000_i154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Assistentes Virtuais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49" type="#_x0000_t75" style="width:20.25pt;height:18pt" o:ole="">
            <v:imagedata r:id="rId14" o:title=""/>
          </v:shape>
          <w:control r:id="rId132" w:name="DefaultOcxName67" w:shapeid="_x0000_i154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Realidade Virtual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52" type="#_x0000_t75" style="width:20.25pt;height:18pt" o:ole="">
            <v:imagedata r:id="rId14" o:title=""/>
          </v:shape>
          <w:control r:id="rId133" w:name="DefaultOcxName68" w:shapeid="_x0000_i155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Mostra volumétricos</w:t>
      </w:r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55" type="#_x0000_t75" style="width:20.25pt;height:18pt" o:ole="">
            <v:imagedata r:id="rId14" o:title=""/>
          </v:shape>
          <w:control r:id="rId134" w:name="DefaultOcxName69" w:shapeid="_x0000_i1555"/>
        </w:objec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Wearables</w:t>
      </w:r>
      <w:proofErr w:type="spellEnd"/>
    </w:p>
    <w:p w:rsidR="00480485" w:rsidRPr="006A253C" w:rsidRDefault="00480485" w:rsidP="00D24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58" type="#_x0000_t75" style="width:20.25pt;height:18pt" o:ole="">
            <v:imagedata r:id="rId14" o:title=""/>
          </v:shape>
          <w:control r:id="rId135" w:name="DefaultOcxName70" w:shapeid="_x0000_i155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Inovação no local de trabalho</w:t>
      </w:r>
    </w:p>
    <w:p w:rsidR="00471A2D" w:rsidRDefault="00471A2D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4F0" w:rsidRDefault="00D244F0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772" w:rsidRPr="006A253C" w:rsidRDefault="00090772" w:rsidP="00C93E35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90772" w:rsidRPr="006A253C" w:rsidSect="00480485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D244F0" w:rsidRPr="00BB0D94" w:rsidRDefault="00D244F0" w:rsidP="00BB0D94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B0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lastRenderedPageBreak/>
        <w:t>Seu projeto já recebeu algum tipo de aporte financeiro?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61" type="#_x0000_t75" style="width:20.25pt;height:18pt" o:ole="">
            <v:imagedata r:id="rId9" o:title=""/>
          </v:shape>
          <w:control r:id="rId136" w:name="DefaultOcxName76" w:shapeid="_x0000_i1561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Sim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64" type="#_x0000_t75" style="width:20.25pt;height:18pt" o:ole="">
            <v:imagedata r:id="rId9" o:title=""/>
          </v:shape>
          <w:control r:id="rId137" w:name="DefaultOcxName115" w:shapeid="_x0000_i1564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Não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 sim, de quem?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sectPr w:rsidR="00D244F0" w:rsidRPr="006A253C" w:rsidSect="00D244F0">
          <w:type w:val="continuous"/>
          <w:pgSz w:w="11906" w:h="16838"/>
          <w:pgMar w:top="1417" w:right="991" w:bottom="1417" w:left="1701" w:header="708" w:footer="708" w:gutter="0"/>
          <w:cols w:space="141"/>
          <w:docGrid w:linePitch="360"/>
        </w:sectPr>
      </w:pP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567" type="#_x0000_t75" style="width:20.25pt;height:18pt" o:ole="">
            <v:imagedata r:id="rId14" o:title=""/>
          </v:shape>
          <w:control r:id="rId138" w:name="DefaultOcxName213" w:shapeid="_x0000_i1567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Dos próprios sócios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70" type="#_x0000_t75" style="width:20.25pt;height:18pt" o:ole="">
            <v:imagedata r:id="rId14" o:title=""/>
          </v:shape>
          <w:control r:id="rId139" w:name="DefaultOcxName312" w:shapeid="_x0000_i1570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Família e amigos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73" type="#_x0000_t75" style="width:20.25pt;height:18pt" o:ole="">
            <v:imagedata r:id="rId14" o:title=""/>
          </v:shape>
          <w:control r:id="rId140" w:name="DefaultOcxName412" w:shapeid="_x0000_i1573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Investidores Anjo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76" type="#_x0000_t75" style="width:20.25pt;height:18pt" o:ole="">
            <v:imagedata r:id="rId14" o:title=""/>
          </v:shape>
          <w:control r:id="rId141" w:name="DefaultOcxName512" w:shapeid="_x0000_i1576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Órgãos de fomento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object w:dxaOrig="225" w:dyaOrig="225">
          <v:shape id="_x0000_i1579" type="#_x0000_t75" style="width:20.25pt;height:18pt" o:ole="">
            <v:imagedata r:id="rId14" o:title=""/>
          </v:shape>
          <w:control r:id="rId142" w:name="DefaultOcxName612" w:shapeid="_x0000_i1579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Fundo de </w:t>
      </w:r>
      <w:proofErr w:type="spellStart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Seed</w:t>
      </w:r>
      <w:proofErr w:type="spellEnd"/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/Venture Capital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82" type="#_x0000_t75" style="width:20.25pt;height:18pt" o:ole="">
            <v:imagedata r:id="rId14" o:title=""/>
          </v:shape>
          <w:control r:id="rId143" w:name="DefaultOcxName75" w:shapeid="_x0000_i1582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Corporativo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85" type="#_x0000_t75" style="width:20.25pt;height:18pt" o:ole="">
            <v:imagedata r:id="rId14" o:title=""/>
          </v:shape>
          <w:control r:id="rId144" w:name="DefaultOcxName83" w:shapeid="_x0000_i1585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Aceleradora</w:t>
      </w:r>
    </w:p>
    <w:p w:rsidR="00D244F0" w:rsidRPr="006A253C" w:rsidRDefault="00D244F0" w:rsidP="00D2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>
          <v:shape id="_x0000_i1588" type="#_x0000_t75" style="width:20.25pt;height:18pt" o:ole="">
            <v:imagedata r:id="rId14" o:title=""/>
          </v:shape>
          <w:control r:id="rId145" w:name="DefaultOcxName93" w:shapeid="_x0000_i1588"/>
        </w:object>
      </w:r>
      <w:r w:rsidRPr="006A253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Empresas de Participações</w:t>
      </w:r>
    </w:p>
    <w:p w:rsidR="00D244F0" w:rsidRPr="006A253C" w:rsidRDefault="00D244F0" w:rsidP="00D244F0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244F0" w:rsidRPr="006A253C" w:rsidSect="00D244F0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Quanto o projeto já recebeu?</w:t>
      </w:r>
      <w:r w:rsidRPr="00BB0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Quem foi o beneficiário do aporte financeiro?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6A253C" w:rsidRPr="00BB0D94" w:rsidRDefault="006A253C" w:rsidP="00BB0D94">
      <w:pPr>
        <w:pStyle w:val="PargrafodaLista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B0D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Data do último aporte financeiro</w:t>
      </w:r>
    </w:p>
    <w:p w:rsidR="006A253C" w:rsidRPr="006A253C" w:rsidRDefault="006A253C" w:rsidP="006A253C">
      <w:pPr>
        <w:spacing w:before="24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21527" w:rsidRDefault="006A253C" w:rsidP="00D21527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B0D9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t-BR"/>
        </w:rPr>
        <w:t>Links</w:t>
      </w:r>
      <w:r w:rsidRPr="00BB0D9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 xml:space="preserve">(Website, </w:t>
      </w:r>
      <w:proofErr w:type="spellStart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Facebook</w:t>
      </w:r>
      <w:proofErr w:type="spellEnd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 xml:space="preserve">, </w:t>
      </w:r>
      <w:proofErr w:type="spellStart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Twitter</w:t>
      </w:r>
      <w:proofErr w:type="spellEnd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 xml:space="preserve">, </w:t>
      </w:r>
      <w:proofErr w:type="spellStart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Linkedin</w:t>
      </w:r>
      <w:proofErr w:type="spellEnd"/>
      <w:r w:rsidRPr="00D827D1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  <w:t>, outra rede social).</w:t>
      </w:r>
    </w:p>
    <w:p w:rsidR="00D21527" w:rsidRDefault="00D21527" w:rsidP="00D21527">
      <w:pPr>
        <w:pStyle w:val="PargrafodaLista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1527" w:rsidRPr="00D21527" w:rsidRDefault="00D21527" w:rsidP="00D21527">
      <w:pPr>
        <w:pStyle w:val="PargrafodaLista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:rsidR="00D21527" w:rsidRPr="00D21527" w:rsidRDefault="00D21527" w:rsidP="00D21527">
      <w:pPr>
        <w:pStyle w:val="PargrafodaLista"/>
        <w:numPr>
          <w:ilvl w:val="0"/>
          <w:numId w:val="1"/>
        </w:numPr>
        <w:shd w:val="clear" w:color="auto" w:fill="FFFFFF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Insira uma figura relacionada à tecnologia.</w:t>
      </w:r>
    </w:p>
    <w:p w:rsidR="006A253C" w:rsidRDefault="006A253C" w:rsidP="006A253C">
      <w:pPr>
        <w:spacing w:before="2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6A253C" w:rsidSect="00D244F0">
      <w:type w:val="continuous"/>
      <w:pgSz w:w="11906" w:h="16838"/>
      <w:pgMar w:top="1417" w:right="991" w:bottom="1417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EB" w:rsidRDefault="00D342EB" w:rsidP="00E369C9">
      <w:pPr>
        <w:spacing w:after="0" w:line="240" w:lineRule="auto"/>
      </w:pPr>
      <w:r>
        <w:separator/>
      </w:r>
    </w:p>
  </w:endnote>
  <w:endnote w:type="continuationSeparator" w:id="0">
    <w:p w:rsidR="00D342EB" w:rsidRDefault="00D342EB" w:rsidP="00E3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090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50F99">
      <w:rPr>
        <w:noProof/>
      </w:rPr>
      <w:t>2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EB" w:rsidRDefault="00D342EB" w:rsidP="00E369C9">
      <w:pPr>
        <w:spacing w:after="0" w:line="240" w:lineRule="auto"/>
      </w:pPr>
      <w:r>
        <w:separator/>
      </w:r>
    </w:p>
  </w:footnote>
  <w:footnote w:type="continuationSeparator" w:id="0">
    <w:p w:rsidR="00D342EB" w:rsidRDefault="00D342EB" w:rsidP="00E3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F33151" wp14:editId="3EB7D5F4">
          <wp:simplePos x="0" y="0"/>
          <wp:positionH relativeFrom="margin">
            <wp:posOffset>4707255</wp:posOffset>
          </wp:positionH>
          <wp:positionV relativeFrom="margin">
            <wp:posOffset>-908685</wp:posOffset>
          </wp:positionV>
          <wp:extent cx="1330325" cy="629285"/>
          <wp:effectExtent l="0" t="0" r="3175" b="0"/>
          <wp:wrapSquare wrapText="bothSides"/>
          <wp:docPr id="2" name="Imagem 2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úcl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7EC00C" wp14:editId="579A7123">
          <wp:simplePos x="0" y="0"/>
          <wp:positionH relativeFrom="margin">
            <wp:posOffset>-83185</wp:posOffset>
          </wp:positionH>
          <wp:positionV relativeFrom="margin">
            <wp:posOffset>-1092200</wp:posOffset>
          </wp:positionV>
          <wp:extent cx="510540" cy="1033145"/>
          <wp:effectExtent l="0" t="0" r="3810" b="0"/>
          <wp:wrapSquare wrapText="bothSides"/>
          <wp:docPr id="1" name="Imagem 1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OURO PRETO</w:t>
    </w:r>
  </w:p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PESQUISA E PÓS-GRADUAÇÃO</w:t>
    </w:r>
  </w:p>
  <w:p w:rsidR="00D342EB" w:rsidRDefault="00D342EB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NÚCLEO DE INOVAÇÃO TECNOLÓGICA E EMPREENDEDORISMO</w:t>
    </w:r>
  </w:p>
  <w:p w:rsidR="00D342EB" w:rsidRDefault="00D342EB" w:rsidP="00F825B1">
    <w:pPr>
      <w:spacing w:after="0"/>
      <w:ind w:left="-426" w:right="203"/>
      <w:jc w:val="center"/>
      <w:rPr>
        <w:sz w:val="18"/>
        <w:szCs w:val="18"/>
      </w:rPr>
    </w:pPr>
    <w:r>
      <w:rPr>
        <w:b/>
        <w:sz w:val="18"/>
        <w:szCs w:val="18"/>
      </w:rPr>
      <w:t>NITE/PROPP/UFOP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3028"/>
    <w:multiLevelType w:val="hybridMultilevel"/>
    <w:tmpl w:val="666246DA"/>
    <w:lvl w:ilvl="0" w:tplc="B9DCC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FD2"/>
    <w:multiLevelType w:val="hybridMultilevel"/>
    <w:tmpl w:val="01EAD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B340A"/>
    <w:multiLevelType w:val="hybridMultilevel"/>
    <w:tmpl w:val="39502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004D"/>
    <w:multiLevelType w:val="hybridMultilevel"/>
    <w:tmpl w:val="5AD8ABDC"/>
    <w:lvl w:ilvl="0" w:tplc="CC98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D54"/>
    <w:multiLevelType w:val="hybridMultilevel"/>
    <w:tmpl w:val="5786407A"/>
    <w:lvl w:ilvl="0" w:tplc="B9DCC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5"/>
    <w:rsid w:val="0006610C"/>
    <w:rsid w:val="00090772"/>
    <w:rsid w:val="000B0C9B"/>
    <w:rsid w:val="00120391"/>
    <w:rsid w:val="001579FB"/>
    <w:rsid w:val="00287767"/>
    <w:rsid w:val="002E0BEC"/>
    <w:rsid w:val="00350F99"/>
    <w:rsid w:val="00471A2D"/>
    <w:rsid w:val="00480485"/>
    <w:rsid w:val="00574F53"/>
    <w:rsid w:val="00641D2B"/>
    <w:rsid w:val="006A253C"/>
    <w:rsid w:val="00734897"/>
    <w:rsid w:val="007B1C8F"/>
    <w:rsid w:val="0088101B"/>
    <w:rsid w:val="008A18BA"/>
    <w:rsid w:val="009074C4"/>
    <w:rsid w:val="00B72631"/>
    <w:rsid w:val="00BB0D94"/>
    <w:rsid w:val="00C93E35"/>
    <w:rsid w:val="00CD78BE"/>
    <w:rsid w:val="00D21527"/>
    <w:rsid w:val="00D244F0"/>
    <w:rsid w:val="00D342EB"/>
    <w:rsid w:val="00D4659B"/>
    <w:rsid w:val="00D824C0"/>
    <w:rsid w:val="00D827D1"/>
    <w:rsid w:val="00E369C9"/>
    <w:rsid w:val="00E832A8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6" Type="http://schemas.openxmlformats.org/officeDocument/2006/relationships/control" Target="activeX/activeX4.xml"/><Relationship Id="rId107" Type="http://schemas.openxmlformats.org/officeDocument/2006/relationships/control" Target="activeX/activeX95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2.xml"/><Relationship Id="rId5" Type="http://schemas.openxmlformats.org/officeDocument/2006/relationships/settings" Target="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4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3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A5F8-089F-49F9-BCBF-F8F7FD93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1597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17</cp:revision>
  <dcterms:created xsi:type="dcterms:W3CDTF">2018-12-03T15:49:00Z</dcterms:created>
  <dcterms:modified xsi:type="dcterms:W3CDTF">2019-07-09T18:28:00Z</dcterms:modified>
</cp:coreProperties>
</file>